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ns0:document xmlns:ns0="http://schemas.openxmlformats.org/wordprocessingml/2006/main" xmlns:ns1="urn:schemas-microsoft-com:vml" xmlns:ns2="urn:schemas-microsoft-com:office:office" xmlns:ns3="http://schemas.openxmlformats.org/officeDocument/2006/relationships" xmlns:ns4="http://schemas.openxmlformats.org/drawingml/2006/wordprocessingDrawing" xmlns:ns5="http://schemas.openxmlformats.org/drawingml/2006/main" xmlns:ns6="http://schemas.openxmlformats.org/drawingml/2006/picture">
  <ns0:body>
    <ns0:p>
      <ns0:pPr>
        <ns0:spacing ns0:before="480" ns0:after="480" ns0:line="288" ns0:lineRule="auto"/>
        <ns0:ind ns0:left="0"/>
      </ns0:pPr>
      <ns0:r>
        <ns0:t>11.03-02 Google: Gemma 3 Vision-Language Model</ns0:t>
      </ns0:r>
    </ns0:p>
    <ns0:p>
      <ns0:pPr>
        <ns0:pStyle ns0:val="2"/>
        <ns0:spacing ns0:before="320" ns0:after="120" ns0:line="288" ns0:lineRule="auto"/>
        <ns0:ind ns0:left="0"/>
        <ns0:jc ns0:val="left"/>
        <ns0:outlineLvl ns0:val="1"/>
      </ns0:pPr>
      <ns0:bookmarkStart ns0:name="heading_0" ns0:id="0"/>
      <ns0:r>
        <ns0:rPr>
          <ns0:rFonts ns0:eastAsia="等线" ns0:ascii="Arial" ns0:cs="Arial" ns0:hAnsi="Arial"/>
          <ns0:b ns0:val="true"/>
          <ns0:sz ns0:val="32"/>
        </ns0:rPr>
        <ns0:t>Introduction</ns0:t>
      </ns0:r>
      <ns0:bookmarkEnd ns0:id="0"/>
    </ns0:p>
    <ns0:p>
      <ns0:pPr>
        <ns0:spacing ns0:before="120" ns0:after="120" ns0:line="288" ns0:lineRule="auto"/>
        <ns0:ind ns0:left="0"/>
        <ns0:jc ns0:val="left"/>
      </ns0:pPr>
      <ns0:r>
        <ns0:rPr>
          <ns0:rFonts ns0:eastAsia="等线" ns0:ascii="Arial" ns0:cs="Arial" ns0:hAnsi="Arial"/>
          <ns0:sz ns0:val="22"/>
        </ns0:rPr>
        <ns0:t>Gemma 3 is the latest open-source series of visual multimodular models for Google, belonging to the Gemma Model Family, providing versions of about 1B to 27B of various sizes, supporting the simultaneous understanding of text and image input (multimodular) and processing context information up to 128 K token, covering a wide range of tasks such as questions and answers, summaries, inference, etc. Compared to previous generations, it has significantly increased in visual understanding, multilingualism (140+ languages) and context processing, while being designed more efficiently, easily deployable and able to operate on equipment with limited resources, it is one of the larger models of a strong visual-linguistic understanding in the current open-source ecology.</ns0:t>
      </ns0:r>
      <ns0:r>
        <ns0:rPr>
          <ns0:rFonts ns0:eastAsia="等线" ns0:ascii="Arial" ns0:cs="Arial" ns0:hAnsi="Arial"/>
          <ns0:b ns0:val="true"/>
          <ns0:sz ns0:val="22"/>
        </ns0:rPr>
      </ns0:r>
      <ns0:r>
        <ns0:rPr>
          <ns0:rFonts ns0:eastAsia="等线" ns0:ascii="Arial" ns0:cs="Arial" ns0:hAnsi="Arial"/>
          <ns0:sz ns0:val="22"/>
        </ns0:rPr>
      </ns0:r>
      <ns0:r>
        <ns0:rPr>
          <ns0:rFonts ns0:eastAsia="等线" ns0:ascii="Arial" ns0:cs="Arial" ns0:hAnsi="Arial"/>
          <ns0:b ns0:val="true"/>
          <ns0:sz ns0:val="22"/>
        </ns0:rPr>
      </ns0:r>
      <ns0:r>
        <ns0:rPr>
          <ns0:rFonts ns0:eastAsia="等线" ns0:ascii="Arial" ns0:cs="Arial" ns0:hAnsi="Arial"/>
          <ns0:sz ns0:val="22"/>
        </ns0:rPr>
      </ns0:r>
      <ns0:r>
        <ns0:rPr>
          <ns0:rFonts ns0:eastAsia="等线" ns0:ascii="Arial" ns0:cs="Arial" ns0:hAnsi="Arial"/>
          <ns0:b ns0:val="true"/>
          <ns0:sz ns0:val="22"/>
        </ns0:rPr>
      </ns0:r>
      <ns0:r>
        <ns0:rPr>
          <ns0:rFonts ns0:eastAsia="等线" ns0:ascii="Arial" ns0:cs="Arial" ns0:hAnsi="Arial"/>
          <ns0:sz ns0:val="22"/>
        </ns0:rPr>
      </ns0:r>
    </ns0:p>
    <ns0:p>
      <ns0:pPr>
        <ns0:spacing ns0:before="120" ns0:after="120" ns0:line="288" ns0:lineRule="auto"/>
        <ns0:ind ns0:left="0"/>
        <ns0:jc ns0:val="left"/>
      </ns0:pPr>
    </ns0:p>
    <ns0:p>
      <ns0:pPr>
        <ns0:pStyle ns0:val="2"/>
        <ns0:spacing ns0:before="320" ns0:after="120" ns0:line="288" ns0:lineRule="auto"/>
        <ns0:ind ns0:left="0"/>
        <ns0:jc ns0:val="left"/>
        <ns0:outlineLvl ns0:val="1"/>
      </ns0:pPr>
      <ns0:bookmarkStart ns0:name="heading_1" ns0:id="1"/>
      <ns0:r>
        <ns0:rPr>
          <ns0:rFonts ns0:eastAsia="等线" ns0:ascii="Arial" ns0:cs="Arial" ns0:hAnsi="Arial"/>
          <ns0:b ns0:val="true"/>
          <ns0:sz ns0:val="32"/>
        </ns0:rPr>
        <ns0:t>Model size</ns0:t>
      </ns0:r>
      <ns0:bookmarkEnd ns0:id="1"/>
    </ns0:p>
    <ns0:p>
      <ns0:pPr>
        <ns0:spacing ns0:before="120" ns0:after="120" ns0:line="288" ns0:lineRule="auto"/>
        <ns0:ind ns0:left="0"/>
      </ns0:pPr>
      <ns0:r>
        <ns0:object>
          <ns1:shapetype coordsize="21600,21600" filled="f" id="_x0000_t75" ns2:preferrelative="t" path="m@4@5l@4@11@9@11@9@5xe" stroked="f" ns2:spt="75.0">
            <ns1:stroke joinstyle="miter"/>
            <ns1:formulas>
              <ns1:f eqn="if lineDrawn pixelLineWidth 0"/>
              <ns1:f eqn="sum @0 1 0"/>
              <ns1:f eqn="sum 0 0 @1"/>
              <ns1:f eqn="prod @2 1 2"/>
              <ns1:f eqn="prod @3 21600 pixelWidth"/>
              <ns1:f eqn="prod @3 21600 pixelHeight"/>
              <ns1:f eqn="sum @0 0 1"/>
              <ns1:f eqn="prod @6 1 2"/>
              <ns1:f eqn="prod @7 21600 pixelWidth"/>
              <ns1:f eqn="sum @8 21600 0"/>
              <ns1:f eqn="prod @7 21600 pixelHeight"/>
              <ns1:f eqn="sum @10 21600 0"/>
            </ns1:formulas>
            <ns1:path gradientshapeok="t" ns2:connecttype="rect" ns2:extrusionok="f"/>
            <ns2:lock aspectratio="t" ns1:ext="edit"/>
          </ns1:shapetype>
          <ns1:shape id="_x0000_i1025" style="width:414pt;height:63pt;mso-width-percent:0;mso-height-percent:0;mso-width-percent:0;mso-height-percent:0" type="#_x0000_t75" ns2:ole="">
            <ns1:imagedata ns3:id="rId5" ns2:title=""/>
          </ns1:shape>
          <ns2:OLEObject DrawAspect="Icon" ObjectID="_1718471219" ProgID="Excel.Sheet.12" ShapeID="_x0000_i1025" Type="Embed" ns3:id="rId4"/>
        </ns0:object>
      </ns0:r>
    </ns0:p>
    <ns0:p>
      <ns0:pPr>
        <ns0:spacing ns0:after="120"/>
        <ns0:ind ns0:left="0"/>
        <ns0:jc ns0:val="center"/>
      </ns0:pPr>
      <ns0:r>
        <ns0:rPr>
          <ns0:rFonts ns0:eastAsia="等线" ns0:ascii="Arial" ns0:cs="Arial" ns0:hAnsi="Arial"/>
          <ns0:b ns0:val="true"/>
          <ns0:sz ns0:val="22"/>
        </ns0:rPr>
        <ns0:t>Click on a picture to view the complete spreadsheet</ns0:t>
      </ns0:r>
    </ns0:p>
    <ns0:p>
      <ns0:pPr>
        <ns0:pStyle ns0:val="2"/>
        <ns0:spacing ns0:before="320" ns0:after="120" ns0:line="288" ns0:lineRule="auto"/>
        <ns0:ind ns0:left="0"/>
        <ns0:jc ns0:val="left"/>
        <ns0:outlineLvl ns0:val="1"/>
      </ns0:pPr>
      <ns0:bookmarkStart ns0:name="heading_2" ns0:id="2"/>
      <ns0:r>
        <ns0:rPr>
          <ns0:rFonts ns0:eastAsia="等线" ns0:ascii="Arial" ns0:cs="Arial" ns0:hAnsi="Arial"/>
          <ns0:b ns0:val="true"/>
          <ns0:sz ns0:val="32"/>
        </ns0:rPr>
        <ns0:t>Performance</ns0:t>
      </ns0:r>
      <ns0:bookmarkEnd ns0:id="2"/>
    </ns0:p>
    <ns0:p>
      <ns0:pPr>
        <ns0:spacing ns0:before="120" ns0:after="120" ns0:line="288" ns0:lineRule="auto"/>
        <ns0:ind ns0:left="0"/>
        <ns0:jc ns0:val="center"/>
      </ns0:pPr>
      <ns0:r>
        <ns0:drawing>
          <ns4:inline distT="0" distR="0" distB="0" distL="0">
            <ns4:extent cx="5257800" cy="3333750"/>
            <ns4:docPr id="0" name="Drawing 0" descr=""/>
            <ns5:graphic>
              <ns5:graphicData uri="http://schemas.openxmlformats.org/drawingml/2006/picture">
                <ns6:pic>
                  <ns6:nvPicPr>
                    <ns6:cNvPr id="0" name="Picture 0" descr=""/>
                    <ns6:cNvPicPr>
                      <ns5:picLocks noChangeAspect="true"/>
                    </ns6:cNvPicPr>
                  </ns6:nvPicPr>
                  <ns6:blipFill>
                    <ns5:blip ns3:embed="rId6"/>
                    <ns5:stretch>
                      <ns5:fillRect/>
                    </ns5:stretch>
                  </ns6:blipFill>
                  <ns6:spPr>
                    <ns5:xfrm>
                      <ns5:off x="0" y="0"/>
                      <ns5:ext cx="5257800" cy="3333750"/>
                    </ns5:xfrm>
                    <ns5:prstGeom prst="rect">
                      <ns5:avLst/>
                    </ns5:prstGeom>
                  </ns6:spPr>
                </ns6:pic>
              </ns5:graphicData>
            </ns5:graphic>
          </ns4:inline>
        </ns0:drawing>
      </ns0:r>
    </ns0:p>
    <ns0:p>
      <ns0:pPr>
        <ns0:pStyle ns0:val="2"/>
        <ns0:spacing ns0:before="320" ns0:after="120" ns0:line="288" ns0:lineRule="auto"/>
        <ns0:ind ns0:left="0"/>
        <ns0:jc ns0:val="left"/>
        <ns0:outlineLvl ns0:val="1"/>
      </ns0:pPr>
      <ns0:bookmarkStart ns0:name="heading_3" ns0:id="3"/>
      <ns0:r>
        <ns0:rPr>
          <ns0:rFonts ns0:eastAsia="等线" ns0:ascii="Arial" ns0:cs="Arial" ns0:hAnsi="Arial"/>
          <ns0:b ns0:val="true"/>
          <ns0:sz ns0:val="32"/>
        </ns0:rPr>
        <ns0:t>Use Gemma3</ns0:t>
      </ns0:r>
      <ns0:bookmarkEnd ns0:id="3"/>
    </ns0:p>
    <ns0:p>
      <ns0:pPr>
        <ns0:spacing ns0:before="120" ns0:after="120" ns0:line="288" ns0:lineRule="auto"/>
        <ns0:ind ns0:left="0"/>
        <ns0:jc ns0:val="left"/>
      </ns0:pPr>
      <ns0:r>
        <ns0:rPr>
          <ns0:rFonts ns0:eastAsia="等线" ns0:ascii="Arial" ns0:cs="Arial" ns0:hAnsi="Arial"/>
          <ns0:sz ns0:val="22"/>
        </ns0:rPr>
        <ns0:t>Run a model using a run-off command, and if not downloaded locally, olama will download the model before running</ns0:t>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ollama run gemma3:4b</ns0:t>
            </ns0:r>
          </ns0:p>
        </ns0:tc>
      </ns0:tr>
    </ns0:tbl>
    <ns0:p>
      <ns0:pPr>
        <ns0:spacing ns0:before="120" ns0:after="120" ns0:line="288" ns0:lineRule="auto"/>
        <ns0:ind ns0:left="0"/>
        <ns0:jc ns0:val="center"/>
      </ns0:pPr>
      <ns0:r>
        <ns0:drawing>
          <ns4:inline distT="0" distR="0" distB="0" distL="0">
            <ns4:extent cx="5257800" cy="1619250"/>
            <ns4:docPr id="1" name="Drawing 1" descr=""/>
            <ns5:graphic>
              <ns5:graphicData uri="http://schemas.openxmlformats.org/drawingml/2006/picture">
                <ns6:pic>
                  <ns6:nvPicPr>
                    <ns6:cNvPr id="0" name="Picture 1" descr=""/>
                    <ns6:cNvPicPr>
                      <ns5:picLocks noChangeAspect="true"/>
                    </ns6:cNvPicPr>
                  </ns6:nvPicPr>
                  <ns6:blipFill>
                    <ns5:blip ns3:embed="rId7"/>
                    <ns5:stretch>
                      <ns5:fillRect/>
                    </ns5:stretch>
                  </ns6:blipFill>
                  <ns6:spPr>
                    <ns5:xfrm>
                      <ns5:off x="0" y="0"/>
                      <ns5:ext cx="5257800" cy="1619250"/>
                    </ns5:xfrm>
                    <ns5:prstGeom prst="rect">
                      <ns5:avLst/>
                    </ns5:prstGeom>
                  </ns6:spPr>
                </ns6:pic>
              </ns5:graphicData>
            </ns5:graphic>
          </ns4:inline>
        </ns0:drawing>
      </ns0:r>
    </ns0:p>
    <ns0:p>
      <ns0:pPr>
        <ns0:pStyle ns0:val="2"/>
        <ns0:spacing ns0:before="320" ns0:after="120" ns0:line="288" ns0:lineRule="auto"/>
        <ns0:ind ns0:left="0"/>
        <ns0:jc ns0:val="left"/>
        <ns0:outlineLvl ns0:val="1"/>
      </ns0:pPr>
      <ns0:bookmarkStart ns0:name="heading_4" ns0:id="4"/>
      <ns0:r>
        <ns0:rPr>
          <ns0:rFonts ns0:eastAsia="等线" ns0:ascii="Arial" ns0:cs="Arial" ns0:hAnsi="Arial"/>
          <ns0:b ns0:val="true"/>
          <ns0:sz ns0:val="32"/>
        </ns0:rPr>
        <ns0:t>Dialogue Test</ns0:t>
      </ns0:r>
      <ns0:bookmarkEnd ns0:id="4"/>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who are you?</ns0:t>
            </ns0:r>
          </ns0:p>
        </ns0:tc>
      </ns0:tr>
    </ns0:tbl>
    <ns0:p>
      <ns0:pPr>
        <ns0:spacing ns0:before="120" ns0:after="120" ns0:line="288" ns0:lineRule="auto"/>
        <ns0:ind ns0:left="0"/>
        <ns0:jc ns0:val="center"/>
      </ns0:pPr>
      <ns0:r>
        <ns0:drawing>
          <ns4:inline distT="0" distR="0" distB="0" distL="0">
            <ns4:extent cx="5257800" cy="1466850"/>
            <ns4:docPr id="2" name="Drawing 2" descr=""/>
            <ns5:graphic>
              <ns5:graphicData uri="http://schemas.openxmlformats.org/drawingml/2006/picture">
                <ns6:pic>
                  <ns6:nvPicPr>
                    <ns6:cNvPr id="0" name="Picture 2" descr=""/>
                    <ns6:cNvPicPr>
                      <ns5:picLocks noChangeAspect="true"/>
                    </ns6:cNvPicPr>
                  </ns6:nvPicPr>
                  <ns6:blipFill>
                    <ns5:blip ns3:embed="rId8"/>
                    <ns5:stretch>
                      <ns5:fillRect/>
                    </ns5:stretch>
                  </ns6:blipFill>
                  <ns6:spPr>
                    <ns5:xfrm>
                      <ns5:off x="0" y="0"/>
                      <ns5:ext cx="5257800" cy="1466850"/>
                    </ns5:xfrm>
                    <ns5:prstGeom prst="rect">
                      <ns5:avLst/>
                    </ns5:prstGeom>
                  </ns6:spPr>
                </ns6:pic>
              </ns5:graphicData>
            </ns5:graphic>
          </ns4:inline>
        </ns0:drawing>
      </ns0:r>
    </ns0:p>
    <ns0:p>
      <ns0:pPr>
        <ns0:pStyle ns0:val="2"/>
        <ns0:spacing ns0:before="320" ns0:after="120" ns0:line="288" ns0:lineRule="auto"/>
        <ns0:ind ns0:left="0"/>
        <ns0:jc ns0:val="left"/>
        <ns0:outlineLvl ns0:val="1"/>
      </ns0:pPr>
      <ns0:bookmarkStart ns0:name="heading_5" ns0:id="5"/>
      <ns0:r>
        <ns0:rPr>
          <ns0:rFonts ns0:eastAsia="等线" ns0:ascii="Arial" ns0:cs="Arial" ns0:hAnsi="Arial"/>
          <ns0:b ns0:val="true"/>
          <ns0:sz ns0:val="32"/>
        </ns0:rPr>
        <ns0:t>Visual</ns0:t>
      </ns0:r>
      <ns0:bookmarkEnd ns0:id="5"/>
    </ns0:p>
    <ns0:p>
      <ns0:pPr>
        <ns0:spacing ns0:before="120" ns0:after="120" ns0:line="288" ns0:lineRule="auto"/>
        <ns0:ind ns0:left="0"/>
        <ns0:jc ns0:val="center"/>
      </ns0:pPr>
      <ns0:r>
        <ns0:drawing>
          <ns4:inline distT="0" distR="0" distB="0" distL="0">
            <ns4:extent cx="1847850" cy="3895725"/>
            <ns4:docPr id="3" name="Drawing 3" descr=""/>
            <ns5:graphic>
              <ns5:graphicData uri="http://schemas.openxmlformats.org/drawingml/2006/picture">
                <ns6:pic>
                  <ns6:nvPicPr>
                    <ns6:cNvPr id="0" name="Picture 3" descr=""/>
                    <ns6:cNvPicPr>
                      <ns5:picLocks noChangeAspect="true"/>
                    </ns6:cNvPicPr>
                  </ns6:nvPicPr>
                  <ns6:blipFill>
                    <ns5:blip ns3:embed="rId9"/>
                    <ns5:stretch>
                      <ns5:fillRect/>
                    </ns5:stretch>
                  </ns6:blipFill>
                  <ns6:spPr>
                    <ns5:xfrm>
                      <ns5:off x="0" y="0"/>
                      <ns5:ext cx="1847850" cy="3895725"/>
                    </ns5:xfrm>
                    <ns5:prstGeom prst="rect">
                      <ns5:avLst/>
                    </ns5:prstGeom>
                  </ns6:spPr>
                </ns6:pic>
              </ns5:graphicData>
            </ns5:graphic>
          </ns4:inline>
        </ns0:drawing>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What do you see in this picture? :./test.png</ns0:t>
              <ns0:br/>
              <ns0:t>#Use ": + image path" in the dialogue to let the model use its visual function and let it parse the information in the image.</ns0:t>
              <ns0:br/>
            </ns0:r>
          </ns0:p>
        </ns0:tc>
      </ns0:tr>
    </ns0:tbl>
    <ns0:p>
      <ns0:pPr>
        <ns0:spacing ns0:before="120" ns0:after="120" ns0:line="288" ns0:lineRule="auto"/>
        <ns0:ind ns0:left="0"/>
        <ns0:jc ns0:val="center"/>
      </ns0:pPr>
      <ns0:r>
        <ns0:drawing>
          <ns4:inline distT="0" distR="0" distB="0" distL="0">
            <ns4:extent cx="5257800" cy="2009775"/>
            <ns4:docPr id="4" name="Drawing 4" descr=""/>
            <ns5:graphic>
              <ns5:graphicData uri="http://schemas.openxmlformats.org/drawingml/2006/picture">
                <ns6:pic>
                  <ns6:nvPicPr>
                    <ns6:cNvPr id="0" name="Picture 4" descr=""/>
                    <ns6:cNvPicPr>
                      <ns5:picLocks noChangeAspect="true"/>
                    </ns6:cNvPicPr>
                  </ns6:nvPicPr>
                  <ns6:blipFill>
                    <ns5:blip ns3:embed="rId10"/>
                    <ns5:stretch>
                      <ns5:fillRect/>
                    </ns5:stretch>
                  </ns6:blipFill>
                  <ns6:spPr>
                    <ns5:xfrm>
                      <ns5:off x="0" y="0"/>
                      <ns5:ext cx="5257800" cy="2009775"/>
                    </ns5:xfrm>
                    <ns5:prstGeom prst="rect">
                      <ns5:avLst/>
                    </ns5:prstGeom>
                  </ns6:spPr>
                </ns6:pic>
              </ns5:graphicData>
            </ns5:graphic>
          </ns4:inline>
        </ns0:drawing>
      </ns0:r>
    </ns0:p>
    <ns0:p>
      <ns0:pPr>
        <ns0:pStyle ns0:val="2"/>
        <ns0:spacing ns0:before="320" ns0:after="120" ns0:line="288" ns0:lineRule="auto"/>
        <ns0:ind ns0:left="0"/>
        <ns0:jc ns0:val="left"/>
        <ns0:outlineLvl ns0:val="1"/>
      </ns0:pPr>
      <ns0:bookmarkStart ns0:name="heading_6" ns0:id="6"/>
      <ns0:r>
        <ns0:rPr>
          <ns0:rFonts ns0:eastAsia="等线" ns0:ascii="Arial" ns0:cs="Arial" ns0:hAnsi="Arial"/>
          <ns0:b ns0:val="true"/>
          <ns0:sz ns0:val="32"/>
        </ns0:rPr>
        <ns0:t>Closure of the dialogue</ns0:t>
      </ns0:r>
      <ns0:bookmarkEnd ns0:id="6"/>
    </ns0:p>
    <ns0:p>
      <ns0:pPr>
        <ns0:spacing ns0:before="120" ns0:after="120" ns0:line="288" ns0:lineRule="auto"/>
        <ns0:ind ns0:left="0"/>
        <ns0:jc ns0:val="left"/>
      </ns0:pPr>
      <ns0:r>
        <ns0:rPr>
          <ns0:rFonts ns0:eastAsia="等线" ns0:ascii="Arial" ns0:cs="Arial" ns0:hAnsi="Arial"/>
          <ns0:sz ns0:val="22"/>
        </ns0:rPr>
        <ns0:t>Use the Ctrl+d shortcut or  to end the conversation!</ns0:t>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spacing ns0:before="120" ns0:after="120" ns0:line="288" ns0:lineRule="auto"/>
        <ns0:ind ns0:left="0"/>
        <ns0:jc ns0:val="left"/>
      </ns0:pPr>
    </ns0:p>
    <ns0:p>
      <ns0:pPr>
        <ns0:pStyle ns0:val="2"/>
        <ns0:spacing ns0:before="320" ns0:after="120" ns0:line="288" ns0:lineRule="auto"/>
        <ns0:ind ns0:left="0"/>
        <ns0:jc ns0:val="left"/>
        <ns0:outlineLvl ns0:val="1"/>
      </ns0:pPr>
      <ns0:bookmarkStart ns0:name="heading_7" ns0:id="7"/>
      <ns0:r>
        <ns0:rPr>
          <ns0:rFonts ns0:eastAsia="等线" ns0:ascii="Arial" ns0:cs="Arial" ns0:hAnsi="Arial"/>
          <ns0:b ns0:val="true"/>
          <ns0:sz ns0:val="32"/>
        </ns0:rPr>
        <ns0:t>References</ns0:t>
      </ns0:r>
      <ns0:bookmarkEnd ns0:id="7"/>
    </ns0:p>
    <ns0:tbl>
      <ns0:tblPr>
        <ns0:tblW ns0:w="0" ns0:type="auto"/>
        <ns0:tblInd ns0:w="0" ns0:type="dxa"/>
        <ns0:tblBorders>
          <ns0:top ns0:val="single"/>
          <ns0:left ns0:val="single"/>
          <ns0:bottom ns0:val="single"/>
          <ns0:right ns0:val="single"/>
          <ns0:insideH ns0:val="single"/>
          <ns0:insideV ns0:val="single"/>
        </ns0:tblBorders>
        <ns0:tblLayout ns0:type="fixed"/>
      </ns0:tblPr>
      <ns0:tblGrid>
        <ns0:gridCol ns0:w="8280"/>
      </ns0:tblGrid>
      <ns0:tr>
        <ns0:tc>
          <ns0:tcPr>
            <ns0:tcW ns0:w="8280" ns0:type="dxa"/>
            <ns0:tcBorders>
              <ns0:top ns0:val="nil"/>
              <ns0:left ns0:sz="18" ns0:val="single" ns0:color="BBBFC4"/>
              <ns0:bottom ns0:val="nil"/>
              <ns0:right ns0:val="nil"/>
            </ns0:tcBorders>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b ns0:val="true"/>
                <ns0:color ns0:val="646a73"/>
                <ns0:sz ns0:val="22"/>
              </ns0:rPr>
              <ns0:t>Olama.</ns0:t>
            </ns0:r>
          </ns0:p>
        </ns0:tc>
      </ns0:tr>
    </ns0:tbl>
    <ns0:p>
      <ns0:pPr>
        <ns0:spacing ns0:before="120" ns0:after="120" ns0:line="288" ns0:lineRule="auto"/>
        <ns0:ind ns0:left="0"/>
        <ns0:jc ns0:val="left"/>
      </ns0:pPr>
      <ns0:r>
        <ns0:rPr>
          <ns0:rFonts ns0:eastAsia="等线" ns0:ascii="Arial" ns0:cs="Arial" ns0:hAnsi="Arial"/>
          <ns0:sz ns0:val="22"/>
        </ns0:rPr>
        <ns0:t>Official: https://ollama.com/</ns0:t>
      </ns0:r>
      <ns0:hyperlink ns3:id="rId11">
        <ns0:r>
          <ns0:rPr>
            <ns0:rFonts ns0:eastAsia="等线" ns0:ascii="Arial" ns0:cs="Arial" ns0:hAnsi="Arial"/>
            <ns0:color ns0:val="3370ff"/>
            <ns0:sz ns0:val="22"/>
          </ns0:rPr>
          <ns0:t>http</ns0:t>
        </ns0:r>
      </ns0:hyperlink>
      <ns0:hyperlink ns3:id="rId12">
        <ns0:r>
          <ns0:rPr>
            <ns0:rFonts ns0:eastAsia="等线" ns0:ascii="Arial" ns0:cs="Arial" ns0:hAnsi="Arial"/>
            <ns0:color ns0:val="3370ff"/>
            <ns0:sz ns0:val="22"/>
          </ns0:rPr>
          <ns0:t>s://ollama.com/</ns0:t>
        </ns0:r>
      </ns0:hyperlink>
    </ns0:p>
    <ns0:p>
      <ns0:pPr>
        <ns0:spacing ns0:before="120" ns0:after="120" ns0:line="288" ns0:lineRule="auto"/>
        <ns0:ind ns0:left="0"/>
        <ns0:jc ns0:val="left"/>
      </ns0:pPr>
      <ns0:r>
        <ns0:rPr>
          <ns0:rFonts ns0:eastAsia="等线" ns0:ascii="Arial" ns0:cs="Arial" ns0:hAnsi="Arial"/>
          <ns0:sz ns0:val="22"/>
        </ns0:rPr>
        <ns0:t>GitHub: https://github.com/ollama/ollama</ns0:t>
      </ns0:r>
      <ns0:hyperlink ns3:id="rId13">
        <ns0:r>
          <ns0:rPr>
            <ns0:rFonts ns0:eastAsia="等线" ns0:ascii="Arial" ns0:cs="Arial" ns0:hAnsi="Arial"/>
            <ns0:color ns0:val="3370ff"/>
            <ns0:sz ns0:val="22"/>
          </ns0:rPr>
          <ns0:t>https://github.com/ollama/ollama</ns0:t>
        </ns0:r>
      </ns0:hyperlink>
    </ns0:p>
    <ns0:tbl>
      <ns0:tblPr>
        <ns0:tblW ns0:w="0" ns0:type="auto"/>
        <ns0:tblInd ns0:w="0" ns0:type="dxa"/>
        <ns0:tblBorders>
          <ns0:top ns0:val="single"/>
          <ns0:left ns0:val="single"/>
          <ns0:bottom ns0:val="single"/>
          <ns0:right ns0:val="single"/>
          <ns0:insideH ns0:val="single"/>
          <ns0:insideV ns0:val="single"/>
        </ns0:tblBorders>
        <ns0:tblLayout ns0:type="fixed"/>
      </ns0:tblPr>
      <ns0:tblGrid>
        <ns0:gridCol ns0:w="8280"/>
      </ns0:tblGrid>
      <ns0:tr>
        <ns0:tc>
          <ns0:tcPr>
            <ns0:tcW ns0:w="8280" ns0:type="dxa"/>
            <ns0:tcBorders>
              <ns0:top ns0:val="nil"/>
              <ns0:left ns0:sz="18" ns0:val="single" ns0:color="BBBFC4"/>
              <ns0:bottom ns0:val="nil"/>
              <ns0:right ns0:val="nil"/>
            </ns0:tcBorders>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color ns0:val="646a73"/>
                <ns0:sz ns0:val="22"/>
              </ns0:rPr>
              <ns0:t>Gemma3</ns0:t>
            </ns0:r>
          </ns0:p>
        </ns0:tc>
      </ns0:tr>
    </ns0:tbl>
    <ns0:p>
      <ns0:pPr>
        <ns0:spacing ns0:before="120" ns0:after="120" ns0:line="288" ns0:lineRule="auto"/>
        <ns0:ind ns0:left="0"/>
        <ns0:jc ns0:val="left"/>
      </ns0:pPr>
      <ns0:r>
        <ns0:rPr>
          <ns0:rFonts ns0:eastAsia="等线" ns0:ascii="Arial" ns0:cs="Arial" ns0:hAnsi="Arial"/>
          <ns0:sz ns0:val="22"/>
        </ns0:rPr>
        <ns0:t>Ollama Correlation Model: https://ollama.com/library/gemma3</ns0:t>
      </ns0:r>
      <ns0:hyperlink ns3:id="rId14">
        <ns0:r>
          <ns0:rPr>
            <ns0:rFonts ns0:eastAsia="等线" ns0:ascii="Arial" ns0:cs="Arial" ns0:hAnsi="Arial"/>
            <ns0:color ns0:val="3370ff"/>
            <ns0:sz ns0:val="22"/>
          </ns0:rPr>
          <ns0:t>https://ollama.com/library/gemma3</ns0:t>
        </ns0:r>
      </ns0:hyperlink>
    </ns0:p>
    <ns0:sectPr>
      <ns0:footerReference ns0:type="default" ns3:id="rId3"/>
      <ns0:headerReference ns0:type="default" ns3:id="rId15"/>
      <ns0:pgSz ns0:orient="portrait" ns0:h="16840" ns0:w="11905"/>
    </ns0:sectPr>
  </ns0:body>
</ns0:document>
</file>

<file path=word/footer1.xml><?xml version="1.0" encoding="utf-8"?>
<w:ftr xmlns:w="http://schemas.openxmlformats.org/wordprocessingml/2006/main">
  <w:p/>
</w:ftr>
</file>

<file path=word/header1.xml><?xml version="1.0" encoding="utf-8"?>
<w:hdr xmlns:w="http://schemas.openxmlformats.org/wordprocessingml/2006/main">
  <w:p/>
</w:hdr>
</file>

<file path=word/settings.xml><?xml version="1.0" encoding="utf-8"?>
<w:settings xmlns:w="http://schemas.openxmlformats.org/wordprocessingml/2006/main"/>
</file>

<file path=word/styles.xml><?xml version="1.0" encoding="utf-8"?>
<w:style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settings" Target="settings.xml"/><Relationship Id="rId10" Type="http://schemas.openxmlformats.org/officeDocument/2006/relationships/image" Target="media/image6.png"/><Relationship Id="rId11" Type="http://schemas.openxmlformats.org/officeDocument/2006/relationships/hyperlink" Target="https://ollama.com/" TargetMode="External"/><Relationship Id="rId12" Type="http://schemas.openxmlformats.org/officeDocument/2006/relationships/hyperlink" Target="https://ollama.com/" TargetMode="External"/><Relationship Id="rId13" Type="http://schemas.openxmlformats.org/officeDocument/2006/relationships/hyperlink" Target="https://github.com/ollama/ollama" TargetMode="External"/><Relationship Id="rId14" Type="http://schemas.openxmlformats.org/officeDocument/2006/relationships/hyperlink" Target="https://ollama.com/library/gemma3" TargetMode="External"/><Relationship Id="rId15" Type="http://schemas.openxmlformats.org/officeDocument/2006/relationships/header" Target="header1.xml"/><Relationship Id="rId2" Type="http://schemas.openxmlformats.org/officeDocument/2006/relationships/styles" Target="styles.xml"/><Relationship Id="rId3" Type="http://schemas.openxmlformats.org/officeDocument/2006/relationships/footer" Target="footer1.xml"/><Relationship Id="rId4" Type="http://schemas.openxmlformats.org/officeDocument/2006/relationships/package" Target="embeddings/Microsoft_Excel_Worksheet1.xlsx"/><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4.png"/><Relationship Id="rId9" Type="http://schemas.openxmlformats.org/officeDocument/2006/relationships/image" Target="media/image5.png"/></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2026-03-31T06:17:56Z</dcterms:created>
  <dc:creator>Apache POI</dc:creator>
</cp:coreProperties>
</file>